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15" w:rsidRPr="00916C9A" w:rsidRDefault="00435B15" w:rsidP="000834E5">
      <w:pPr>
        <w:spacing w:after="0"/>
        <w:jc w:val="center"/>
        <w:rPr>
          <w:b/>
          <w:sz w:val="28"/>
          <w:szCs w:val="28"/>
          <w:u w:val="single"/>
        </w:rPr>
      </w:pPr>
      <w:r w:rsidRPr="00916C9A">
        <w:rPr>
          <w:b/>
          <w:sz w:val="28"/>
          <w:szCs w:val="28"/>
          <w:u w:val="single"/>
        </w:rPr>
        <w:t>Présences réunions/auditions Commission d’enquête Lactalis - 2018</w:t>
      </w:r>
    </w:p>
    <w:p w:rsidR="00435B15" w:rsidRPr="00435B15" w:rsidRDefault="00435B15" w:rsidP="000834E5">
      <w:pPr>
        <w:spacing w:after="0"/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116"/>
        <w:gridCol w:w="2023"/>
        <w:gridCol w:w="3223"/>
        <w:gridCol w:w="3669"/>
      </w:tblGrid>
      <w:tr w:rsidR="00E667DD" w:rsidRPr="00435B15" w:rsidTr="00E667DD">
        <w:tc>
          <w:tcPr>
            <w:tcW w:w="1116" w:type="dxa"/>
          </w:tcPr>
          <w:p w:rsidR="00E667DD" w:rsidRPr="00435B15" w:rsidRDefault="00E667DD" w:rsidP="00E667DD">
            <w:pPr>
              <w:spacing w:after="200" w:line="276" w:lineRule="auto"/>
              <w:jc w:val="center"/>
              <w:rPr>
                <w:b/>
              </w:rPr>
            </w:pPr>
            <w:r w:rsidRPr="00435B15">
              <w:rPr>
                <w:b/>
              </w:rPr>
              <w:t>Dates</w:t>
            </w:r>
          </w:p>
        </w:tc>
        <w:tc>
          <w:tcPr>
            <w:tcW w:w="2023" w:type="dxa"/>
          </w:tcPr>
          <w:p w:rsidR="00E667DD" w:rsidRPr="00435B15" w:rsidRDefault="00E667DD" w:rsidP="00E667DD">
            <w:pPr>
              <w:spacing w:after="200" w:line="276" w:lineRule="auto"/>
              <w:jc w:val="center"/>
              <w:rPr>
                <w:b/>
              </w:rPr>
            </w:pPr>
            <w:r w:rsidRPr="00435B15">
              <w:rPr>
                <w:b/>
              </w:rPr>
              <w:t>Heures</w:t>
            </w:r>
          </w:p>
        </w:tc>
        <w:tc>
          <w:tcPr>
            <w:tcW w:w="3223" w:type="dxa"/>
          </w:tcPr>
          <w:p w:rsidR="00E667DD" w:rsidRPr="00435B15" w:rsidRDefault="00E667DD" w:rsidP="00E667DD">
            <w:pPr>
              <w:jc w:val="center"/>
              <w:rPr>
                <w:b/>
              </w:rPr>
            </w:pPr>
            <w:r>
              <w:rPr>
                <w:b/>
              </w:rPr>
              <w:t>Noms des personnes auditionnées</w:t>
            </w:r>
          </w:p>
        </w:tc>
        <w:tc>
          <w:tcPr>
            <w:tcW w:w="3669" w:type="dxa"/>
          </w:tcPr>
          <w:p w:rsidR="00E667DD" w:rsidRDefault="00E667DD" w:rsidP="00E667DD">
            <w:pPr>
              <w:jc w:val="center"/>
              <w:rPr>
                <w:b/>
              </w:rPr>
            </w:pPr>
            <w:r>
              <w:rPr>
                <w:b/>
              </w:rPr>
              <w:t>Fonctions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137916" w:rsidRDefault="00E667DD" w:rsidP="00435B15">
            <w:pPr>
              <w:spacing w:after="200" w:line="276" w:lineRule="auto"/>
              <w:jc w:val="left"/>
              <w:rPr>
                <w:color w:val="943634" w:themeColor="accent2" w:themeShade="BF"/>
              </w:rPr>
            </w:pPr>
            <w:r w:rsidRPr="00137916">
              <w:rPr>
                <w:color w:val="943634" w:themeColor="accent2" w:themeShade="BF"/>
              </w:rPr>
              <w:t>27 mars</w:t>
            </w:r>
          </w:p>
        </w:tc>
        <w:tc>
          <w:tcPr>
            <w:tcW w:w="2023" w:type="dxa"/>
          </w:tcPr>
          <w:p w:rsidR="00E667DD" w:rsidRPr="00137916" w:rsidRDefault="00E667DD" w:rsidP="00435B15">
            <w:pPr>
              <w:spacing w:after="200" w:line="276" w:lineRule="auto"/>
              <w:jc w:val="left"/>
              <w:rPr>
                <w:color w:val="943634" w:themeColor="accent2" w:themeShade="BF"/>
              </w:rPr>
            </w:pPr>
            <w:r w:rsidRPr="00137916">
              <w:rPr>
                <w:color w:val="943634" w:themeColor="accent2" w:themeShade="BF"/>
              </w:rPr>
              <w:t>17</w:t>
            </w:r>
            <w:r w:rsidR="00A00967" w:rsidRPr="00137916">
              <w:rPr>
                <w:color w:val="943634" w:themeColor="accent2" w:themeShade="BF"/>
              </w:rPr>
              <w:t>h</w:t>
            </w:r>
            <w:r w:rsidR="002E0D34" w:rsidRPr="00137916">
              <w:rPr>
                <w:color w:val="943634" w:themeColor="accent2" w:themeShade="BF"/>
              </w:rPr>
              <w:t>00</w:t>
            </w:r>
          </w:p>
        </w:tc>
        <w:tc>
          <w:tcPr>
            <w:tcW w:w="3223" w:type="dxa"/>
          </w:tcPr>
          <w:p w:rsidR="00E667DD" w:rsidRPr="00137916" w:rsidRDefault="000C5CF0" w:rsidP="00435B15">
            <w:pPr>
              <w:rPr>
                <w:color w:val="943634" w:themeColor="accent2" w:themeShade="BF"/>
              </w:rPr>
            </w:pPr>
            <w:r w:rsidRPr="00137916">
              <w:rPr>
                <w:color w:val="943634" w:themeColor="accent2" w:themeShade="BF"/>
              </w:rPr>
              <w:t>CE LACTALIS</w:t>
            </w:r>
          </w:p>
        </w:tc>
        <w:tc>
          <w:tcPr>
            <w:tcW w:w="3669" w:type="dxa"/>
          </w:tcPr>
          <w:p w:rsidR="00E667DD" w:rsidRPr="00435B15" w:rsidRDefault="00E667DD" w:rsidP="00435B15"/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5 avril</w:t>
            </w:r>
          </w:p>
        </w:tc>
        <w:tc>
          <w:tcPr>
            <w:tcW w:w="2023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14</w:t>
            </w:r>
            <w:r w:rsidR="00A00967">
              <w:t>h</w:t>
            </w:r>
            <w:r w:rsidR="002E0D34">
              <w:t>00</w:t>
            </w:r>
          </w:p>
        </w:tc>
        <w:tc>
          <w:tcPr>
            <w:tcW w:w="3223" w:type="dxa"/>
          </w:tcPr>
          <w:p w:rsidR="00E667DD" w:rsidRPr="00435B15" w:rsidRDefault="00A00967" w:rsidP="00435B15">
            <w:r>
              <w:t>Quentin Guillemain</w:t>
            </w:r>
          </w:p>
        </w:tc>
        <w:tc>
          <w:tcPr>
            <w:tcW w:w="3669" w:type="dxa"/>
          </w:tcPr>
          <w:p w:rsidR="00E667DD" w:rsidRPr="00435B15" w:rsidRDefault="00E667DD" w:rsidP="00435B15">
            <w:r w:rsidRPr="00E667DD">
              <w:t>P</w:t>
            </w:r>
            <w:r>
              <w:t>rési</w:t>
            </w:r>
            <w:r w:rsidRPr="00E667DD">
              <w:t>d</w:t>
            </w:r>
            <w:r>
              <w:t>en</w:t>
            </w:r>
            <w:r w:rsidRPr="00E667DD">
              <w:t>t de l’association des victimes du lait contaminé aux salmonelles (AFVLCS)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10 avril</w:t>
            </w:r>
          </w:p>
        </w:tc>
        <w:tc>
          <w:tcPr>
            <w:tcW w:w="2023" w:type="dxa"/>
          </w:tcPr>
          <w:p w:rsidR="00E667DD" w:rsidRDefault="00E667DD" w:rsidP="00435B15">
            <w:pPr>
              <w:spacing w:after="200" w:line="276" w:lineRule="auto"/>
              <w:jc w:val="left"/>
            </w:pPr>
            <w:r>
              <w:t>16h30</w:t>
            </w:r>
          </w:p>
          <w:p w:rsidR="00E667DD" w:rsidRDefault="00E667DD" w:rsidP="00435B15">
            <w:pPr>
              <w:spacing w:after="200" w:line="276" w:lineRule="auto"/>
              <w:jc w:val="left"/>
            </w:pPr>
          </w:p>
          <w:p w:rsidR="00E667DD" w:rsidRDefault="00E667DD" w:rsidP="00435B15">
            <w:pPr>
              <w:spacing w:after="200" w:line="276" w:lineRule="auto"/>
              <w:jc w:val="left"/>
            </w:pPr>
          </w:p>
          <w:p w:rsidR="00E667DD" w:rsidRDefault="00E667DD" w:rsidP="00435B15">
            <w:pPr>
              <w:spacing w:after="200" w:line="276" w:lineRule="auto"/>
              <w:jc w:val="left"/>
            </w:pPr>
            <w:r>
              <w:t>17h30</w:t>
            </w:r>
          </w:p>
          <w:p w:rsidR="001D7A55" w:rsidRDefault="001D7A55" w:rsidP="00435B15">
            <w:pPr>
              <w:spacing w:after="200" w:line="276" w:lineRule="auto"/>
              <w:jc w:val="left"/>
            </w:pPr>
          </w:p>
          <w:p w:rsidR="001D7A55" w:rsidRDefault="001D7A55" w:rsidP="00435B15">
            <w:pPr>
              <w:spacing w:after="200" w:line="276" w:lineRule="auto"/>
              <w:jc w:val="left"/>
            </w:pPr>
          </w:p>
          <w:p w:rsidR="001D7A55" w:rsidRDefault="001D7A55" w:rsidP="00435B15">
            <w:pPr>
              <w:spacing w:after="200" w:line="276" w:lineRule="auto"/>
              <w:jc w:val="left"/>
            </w:pPr>
          </w:p>
          <w:p w:rsidR="001D7A55" w:rsidRPr="00435B15" w:rsidRDefault="001D7A55" w:rsidP="00435B15">
            <w:pPr>
              <w:spacing w:after="200" w:line="276" w:lineRule="auto"/>
              <w:jc w:val="left"/>
            </w:pPr>
            <w:r w:rsidRPr="00EA180B">
              <w:rPr>
                <w:color w:val="943634" w:themeColor="accent2" w:themeShade="BF"/>
              </w:rPr>
              <w:t>18h30</w:t>
            </w:r>
          </w:p>
        </w:tc>
        <w:tc>
          <w:tcPr>
            <w:tcW w:w="3223" w:type="dxa"/>
          </w:tcPr>
          <w:p w:rsidR="00E667DD" w:rsidRDefault="00A00967" w:rsidP="00A00967">
            <w:pPr>
              <w:jc w:val="left"/>
            </w:pPr>
            <w:r>
              <w:t>R</w:t>
            </w:r>
            <w:r w:rsidR="00E667DD" w:rsidRPr="00E667DD">
              <w:t>eprésentants de l’Agence nationale de sécurité sanitaire de l’alimentation, de l’environnement et du travail (ANSES)</w:t>
            </w:r>
          </w:p>
          <w:p w:rsidR="00E667DD" w:rsidRDefault="00E667DD" w:rsidP="00A00967">
            <w:pPr>
              <w:jc w:val="left"/>
            </w:pPr>
          </w:p>
          <w:p w:rsidR="00E667DD" w:rsidRDefault="00E667DD" w:rsidP="00A00967">
            <w:pPr>
              <w:jc w:val="left"/>
            </w:pPr>
            <w:r>
              <w:t xml:space="preserve">Patrick </w:t>
            </w:r>
            <w:proofErr w:type="spellStart"/>
            <w:r>
              <w:t>Dehaumont</w:t>
            </w:r>
            <w:proofErr w:type="spellEnd"/>
          </w:p>
          <w:p w:rsidR="001D7A55" w:rsidRDefault="00A00967" w:rsidP="00A00967">
            <w:pPr>
              <w:jc w:val="left"/>
            </w:pPr>
            <w:proofErr w:type="spellStart"/>
            <w:r>
              <w:t>Fany</w:t>
            </w:r>
            <w:proofErr w:type="spellEnd"/>
            <w:r>
              <w:t xml:space="preserve"> </w:t>
            </w:r>
            <w:proofErr w:type="spellStart"/>
            <w:r>
              <w:t>Molin</w:t>
            </w:r>
            <w:proofErr w:type="spellEnd"/>
          </w:p>
          <w:p w:rsidR="001D7A55" w:rsidRDefault="001D7A55" w:rsidP="00A00967">
            <w:pPr>
              <w:jc w:val="left"/>
            </w:pPr>
          </w:p>
          <w:p w:rsidR="001D7A55" w:rsidRDefault="001D7A55" w:rsidP="00A00967">
            <w:pPr>
              <w:jc w:val="left"/>
            </w:pPr>
            <w:r>
              <w:t xml:space="preserve">Marie-Pierre </w:t>
            </w:r>
            <w:proofErr w:type="spellStart"/>
            <w:r>
              <w:t>Donguy</w:t>
            </w:r>
            <w:proofErr w:type="spellEnd"/>
          </w:p>
          <w:p w:rsidR="001D7A55" w:rsidRDefault="001D7A55" w:rsidP="00A00967">
            <w:pPr>
              <w:jc w:val="left"/>
            </w:pPr>
          </w:p>
          <w:p w:rsidR="001D7A55" w:rsidRDefault="001D7A55" w:rsidP="00A00967">
            <w:pPr>
              <w:jc w:val="left"/>
            </w:pPr>
          </w:p>
          <w:p w:rsidR="001D7A55" w:rsidRDefault="001D7A55" w:rsidP="00A00967">
            <w:pPr>
              <w:jc w:val="left"/>
            </w:pPr>
          </w:p>
          <w:p w:rsidR="001D7A55" w:rsidRPr="00EA180B" w:rsidRDefault="001D7A55" w:rsidP="00A00967">
            <w:pPr>
              <w:jc w:val="left"/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Jérôme Salomon</w:t>
            </w:r>
          </w:p>
          <w:p w:rsidR="001D7A55" w:rsidRPr="00EA180B" w:rsidRDefault="001D7A55" w:rsidP="00A00967">
            <w:pPr>
              <w:jc w:val="left"/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 xml:space="preserve">Thierry </w:t>
            </w:r>
            <w:proofErr w:type="spellStart"/>
            <w:r w:rsidRPr="00EA180B">
              <w:rPr>
                <w:color w:val="943634" w:themeColor="accent2" w:themeShade="BF"/>
              </w:rPr>
              <w:t>Paux</w:t>
            </w:r>
            <w:proofErr w:type="spellEnd"/>
          </w:p>
          <w:p w:rsidR="001D7A55" w:rsidRPr="00EA180B" w:rsidRDefault="001D7A55" w:rsidP="00A00967">
            <w:pPr>
              <w:jc w:val="left"/>
              <w:rPr>
                <w:color w:val="943634" w:themeColor="accent2" w:themeShade="BF"/>
              </w:rPr>
            </w:pPr>
          </w:p>
          <w:p w:rsidR="001D7A55" w:rsidRPr="00435B15" w:rsidRDefault="001D7A55" w:rsidP="00A00967">
            <w:pPr>
              <w:jc w:val="left"/>
            </w:pPr>
          </w:p>
        </w:tc>
        <w:tc>
          <w:tcPr>
            <w:tcW w:w="3669" w:type="dxa"/>
          </w:tcPr>
          <w:p w:rsidR="00E667DD" w:rsidRDefault="00E667DD" w:rsidP="00435B15"/>
          <w:p w:rsidR="00E667DD" w:rsidRDefault="00E667DD" w:rsidP="00435B15"/>
          <w:p w:rsidR="00E667DD" w:rsidRDefault="00E667DD" w:rsidP="00435B15"/>
          <w:p w:rsidR="00E667DD" w:rsidRDefault="00E667DD" w:rsidP="00435B15"/>
          <w:p w:rsidR="00E667DD" w:rsidRDefault="00E667DD" w:rsidP="00435B15"/>
          <w:p w:rsidR="00E667DD" w:rsidRDefault="00E667DD" w:rsidP="00435B15"/>
          <w:p w:rsidR="001D7A55" w:rsidRDefault="00A00967" w:rsidP="00435B15">
            <w:r>
              <w:t>D</w:t>
            </w:r>
            <w:r w:rsidR="00E667DD" w:rsidRPr="00E667DD">
              <w:t>irect</w:t>
            </w:r>
            <w:r w:rsidR="001D7A55">
              <w:t>eur général</w:t>
            </w:r>
          </w:p>
          <w:p w:rsidR="001D7A55" w:rsidRDefault="00A00967" w:rsidP="00435B15">
            <w:r>
              <w:t>S</w:t>
            </w:r>
            <w:r w:rsidR="00E667DD" w:rsidRPr="00E667DD">
              <w:t xml:space="preserve">ous-directrice de la </w:t>
            </w:r>
            <w:r w:rsidR="001D7A55">
              <w:t>Sécurité sanitaire des aliments</w:t>
            </w:r>
          </w:p>
          <w:p w:rsidR="00E667DD" w:rsidRDefault="00A00967" w:rsidP="00435B15">
            <w:r>
              <w:t>C</w:t>
            </w:r>
            <w:r w:rsidR="00E667DD" w:rsidRPr="00E667DD">
              <w:t>hef de la Mission des urgences sanitaires, de la Direction générale de l’alimentation (DGAL)</w:t>
            </w:r>
          </w:p>
          <w:p w:rsidR="001D7A55" w:rsidRDefault="001D7A55" w:rsidP="00435B15"/>
          <w:p w:rsidR="001D7A55" w:rsidRPr="00EA180B" w:rsidRDefault="001D7A55" w:rsidP="00435B15">
            <w:pPr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Professeur</w:t>
            </w:r>
          </w:p>
          <w:p w:rsidR="001D7A55" w:rsidRPr="00435B15" w:rsidRDefault="00A00967" w:rsidP="00435B15">
            <w:r w:rsidRPr="00EA180B">
              <w:rPr>
                <w:color w:val="943634" w:themeColor="accent2" w:themeShade="BF"/>
              </w:rPr>
              <w:t>S</w:t>
            </w:r>
            <w:r w:rsidR="001D7A55" w:rsidRPr="00EA180B">
              <w:rPr>
                <w:color w:val="943634" w:themeColor="accent2" w:themeShade="BF"/>
              </w:rPr>
              <w:t>ous-directeur de la Veille et sécurité sanitaire, de la Direction générale de la santé (DGS)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17 avril</w:t>
            </w:r>
          </w:p>
        </w:tc>
        <w:tc>
          <w:tcPr>
            <w:tcW w:w="2023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14</w:t>
            </w:r>
            <w:r w:rsidR="00A00967">
              <w:t>h</w:t>
            </w:r>
            <w:r w:rsidR="002E0D34">
              <w:t>00</w:t>
            </w:r>
          </w:p>
        </w:tc>
        <w:tc>
          <w:tcPr>
            <w:tcW w:w="3223" w:type="dxa"/>
          </w:tcPr>
          <w:p w:rsidR="00E667DD" w:rsidRPr="00435B15" w:rsidRDefault="001D7A55" w:rsidP="00435B15">
            <w:r w:rsidRPr="001D7A55">
              <w:t xml:space="preserve">Laurence </w:t>
            </w:r>
            <w:proofErr w:type="spellStart"/>
            <w:r w:rsidRPr="001D7A55">
              <w:t>Deflesselle</w:t>
            </w:r>
            <w:proofErr w:type="spellEnd"/>
          </w:p>
        </w:tc>
        <w:tc>
          <w:tcPr>
            <w:tcW w:w="3669" w:type="dxa"/>
          </w:tcPr>
          <w:p w:rsidR="00E667DD" w:rsidRPr="00435B15" w:rsidRDefault="00A00967" w:rsidP="00A00967">
            <w:pPr>
              <w:jc w:val="left"/>
            </w:pPr>
            <w:r>
              <w:t>Directrice</w:t>
            </w:r>
            <w:r w:rsidR="001D7A55" w:rsidRPr="001D7A55">
              <w:t xml:space="preserve"> départementale protection population Mayenne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18 avril</w:t>
            </w:r>
          </w:p>
        </w:tc>
        <w:tc>
          <w:tcPr>
            <w:tcW w:w="2023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14</w:t>
            </w:r>
            <w:r w:rsidR="002E0D34">
              <w:t>h00</w:t>
            </w:r>
          </w:p>
        </w:tc>
        <w:tc>
          <w:tcPr>
            <w:tcW w:w="3223" w:type="dxa"/>
          </w:tcPr>
          <w:p w:rsidR="00E667DD" w:rsidRDefault="001D7A55" w:rsidP="00435B15">
            <w:r w:rsidRPr="001D7A55">
              <w:t>François Bourdillon</w:t>
            </w:r>
          </w:p>
          <w:p w:rsidR="00A00967" w:rsidRDefault="00A00967" w:rsidP="00435B15"/>
          <w:p w:rsidR="001D7A55" w:rsidRDefault="00A00967" w:rsidP="00435B15">
            <w:r>
              <w:t xml:space="preserve">Nathalie </w:t>
            </w:r>
            <w:r w:rsidR="001D7A55" w:rsidRPr="001D7A55">
              <w:t>Jourdan Da-Silv</w:t>
            </w:r>
            <w:r w:rsidR="001D7A55">
              <w:t>a</w:t>
            </w:r>
          </w:p>
          <w:p w:rsidR="001D7A55" w:rsidRDefault="00A00967" w:rsidP="00435B15">
            <w:r>
              <w:t xml:space="preserve">Henriette </w:t>
            </w:r>
            <w:r w:rsidR="001D7A55">
              <w:t xml:space="preserve">de </w:t>
            </w:r>
            <w:proofErr w:type="spellStart"/>
            <w:r w:rsidR="001D7A55">
              <w:t>Valk</w:t>
            </w:r>
            <w:proofErr w:type="spellEnd"/>
          </w:p>
          <w:p w:rsidR="00916C9A" w:rsidRDefault="00916C9A" w:rsidP="00435B15"/>
          <w:p w:rsidR="001D7A55" w:rsidRPr="00435B15" w:rsidRDefault="00A00967" w:rsidP="00435B15">
            <w:r>
              <w:t xml:space="preserve">Mili </w:t>
            </w:r>
            <w:proofErr w:type="spellStart"/>
            <w:r w:rsidR="001D7A55">
              <w:t>Spahic</w:t>
            </w:r>
            <w:proofErr w:type="spellEnd"/>
            <w:r w:rsidR="001D7A55">
              <w:t xml:space="preserve"> </w:t>
            </w:r>
          </w:p>
        </w:tc>
        <w:tc>
          <w:tcPr>
            <w:tcW w:w="3669" w:type="dxa"/>
          </w:tcPr>
          <w:p w:rsidR="001D7A55" w:rsidRDefault="001D7A55" w:rsidP="00916C9A">
            <w:pPr>
              <w:jc w:val="left"/>
            </w:pPr>
            <w:r w:rsidRPr="001D7A55">
              <w:t>D</w:t>
            </w:r>
            <w:r w:rsidR="00A00967">
              <w:t xml:space="preserve">irecteur </w:t>
            </w:r>
            <w:r w:rsidRPr="001D7A55">
              <w:t>G</w:t>
            </w:r>
            <w:r w:rsidR="00A00967">
              <w:t>énéral</w:t>
            </w:r>
            <w:r w:rsidRPr="001D7A55">
              <w:t xml:space="preserve"> de Santé Publiqu</w:t>
            </w:r>
            <w:r>
              <w:t>e France</w:t>
            </w:r>
          </w:p>
          <w:p w:rsidR="001D7A55" w:rsidRDefault="00A00967" w:rsidP="00916C9A">
            <w:pPr>
              <w:jc w:val="left"/>
            </w:pPr>
            <w:r>
              <w:t>M</w:t>
            </w:r>
            <w:r w:rsidR="001D7A55" w:rsidRPr="001D7A55">
              <w:t>édecin é</w:t>
            </w:r>
            <w:r w:rsidR="001D7A55">
              <w:t>pidémiologiste</w:t>
            </w:r>
          </w:p>
          <w:p w:rsidR="001D7A55" w:rsidRDefault="00916C9A" w:rsidP="00916C9A">
            <w:pPr>
              <w:jc w:val="left"/>
            </w:pPr>
            <w:r>
              <w:t>Responsable de l’</w:t>
            </w:r>
            <w:r w:rsidR="001D7A55" w:rsidRPr="001D7A55">
              <w:t xml:space="preserve">unité </w:t>
            </w:r>
            <w:r w:rsidR="001D7A55">
              <w:t>infections entériques</w:t>
            </w:r>
          </w:p>
          <w:p w:rsidR="00E667DD" w:rsidRPr="00435B15" w:rsidRDefault="00A00967" w:rsidP="00916C9A">
            <w:pPr>
              <w:jc w:val="left"/>
            </w:pPr>
            <w:r>
              <w:t>Directeur de</w:t>
            </w:r>
            <w:r w:rsidR="001D7A55" w:rsidRPr="001D7A55">
              <w:t xml:space="preserve"> cab</w:t>
            </w:r>
            <w:r>
              <w:t>inet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14 mai</w:t>
            </w:r>
          </w:p>
        </w:tc>
        <w:tc>
          <w:tcPr>
            <w:tcW w:w="2023" w:type="dxa"/>
          </w:tcPr>
          <w:p w:rsidR="00E667DD" w:rsidRPr="00435B15" w:rsidRDefault="001D7A55" w:rsidP="00435B15">
            <w:pPr>
              <w:spacing w:after="200" w:line="276" w:lineRule="auto"/>
              <w:jc w:val="left"/>
            </w:pPr>
            <w:r>
              <w:t>17</w:t>
            </w:r>
            <w:r w:rsidR="002E0D34">
              <w:t>h00</w:t>
            </w:r>
          </w:p>
        </w:tc>
        <w:tc>
          <w:tcPr>
            <w:tcW w:w="3223" w:type="dxa"/>
          </w:tcPr>
          <w:p w:rsidR="00E667DD" w:rsidRDefault="00A00967" w:rsidP="00435B15">
            <w:r>
              <w:t xml:space="preserve">Robert </w:t>
            </w:r>
            <w:proofErr w:type="spellStart"/>
            <w:r>
              <w:t>Brzusczak</w:t>
            </w:r>
            <w:proofErr w:type="spellEnd"/>
          </w:p>
          <w:p w:rsidR="004B74F5" w:rsidRDefault="004B74F5" w:rsidP="00435B15"/>
          <w:p w:rsidR="004B74F5" w:rsidRDefault="004B74F5" w:rsidP="00435B15"/>
          <w:p w:rsidR="004B74F5" w:rsidRDefault="004B74F5" w:rsidP="00435B15">
            <w:r>
              <w:t>Jehan Moreau</w:t>
            </w:r>
          </w:p>
          <w:p w:rsidR="004B74F5" w:rsidRPr="00435B15" w:rsidRDefault="004B74F5" w:rsidP="004B74F5">
            <w:r w:rsidRPr="004B74F5">
              <w:t>Ne</w:t>
            </w:r>
            <w:r>
              <w:t xml:space="preserve">lly </w:t>
            </w:r>
            <w:proofErr w:type="spellStart"/>
            <w:r>
              <w:t>Delfault</w:t>
            </w:r>
            <w:proofErr w:type="spellEnd"/>
          </w:p>
        </w:tc>
        <w:tc>
          <w:tcPr>
            <w:tcW w:w="3669" w:type="dxa"/>
          </w:tcPr>
          <w:p w:rsidR="00E667DD" w:rsidRDefault="004B74F5" w:rsidP="00916C9A">
            <w:pPr>
              <w:jc w:val="left"/>
            </w:pPr>
            <w:r w:rsidRPr="004B74F5">
              <w:t>P</w:t>
            </w:r>
            <w:r w:rsidR="00A00967">
              <w:t>rési</w:t>
            </w:r>
            <w:r w:rsidRPr="004B74F5">
              <w:t>d</w:t>
            </w:r>
            <w:r w:rsidR="00A00967">
              <w:t>en</w:t>
            </w:r>
            <w:r w:rsidRPr="004B74F5">
              <w:t>t de la Fédération nationale de l'indu</w:t>
            </w:r>
            <w:r w:rsidR="00A00967">
              <w:t>s</w:t>
            </w:r>
            <w:r w:rsidRPr="004B74F5">
              <w:t>trie laitière (F</w:t>
            </w:r>
            <w:r>
              <w:t>NIL)</w:t>
            </w:r>
          </w:p>
          <w:p w:rsidR="004B74F5" w:rsidRDefault="004B74F5" w:rsidP="00916C9A">
            <w:pPr>
              <w:jc w:val="left"/>
            </w:pPr>
          </w:p>
          <w:p w:rsidR="004B74F5" w:rsidRDefault="004B74F5" w:rsidP="00916C9A">
            <w:pPr>
              <w:jc w:val="left"/>
            </w:pPr>
            <w:r w:rsidRPr="004B74F5">
              <w:t>D</w:t>
            </w:r>
            <w:r w:rsidR="00A00967">
              <w:t xml:space="preserve">irecteur </w:t>
            </w:r>
            <w:r>
              <w:t>G</w:t>
            </w:r>
            <w:r w:rsidR="00A00967">
              <w:t>énéral</w:t>
            </w:r>
            <w:r>
              <w:t xml:space="preserve"> de la FNIL </w:t>
            </w:r>
          </w:p>
          <w:p w:rsidR="004B74F5" w:rsidRPr="00435B15" w:rsidRDefault="004B74F5" w:rsidP="00916C9A">
            <w:pPr>
              <w:jc w:val="left"/>
            </w:pPr>
            <w:r>
              <w:t>C</w:t>
            </w:r>
            <w:r w:rsidRPr="004B74F5">
              <w:t>hargé</w:t>
            </w:r>
            <w:r w:rsidR="00A00967">
              <w:t>e</w:t>
            </w:r>
            <w:r w:rsidRPr="004B74F5">
              <w:t xml:space="preserve"> de mission affaires réglementaires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16 mai</w:t>
            </w:r>
          </w:p>
        </w:tc>
        <w:tc>
          <w:tcPr>
            <w:tcW w:w="2023" w:type="dxa"/>
          </w:tcPr>
          <w:p w:rsidR="00E667DD" w:rsidRPr="00435B15" w:rsidRDefault="00166BB1" w:rsidP="00435B15">
            <w:pPr>
              <w:spacing w:after="200" w:line="276" w:lineRule="auto"/>
              <w:jc w:val="left"/>
            </w:pPr>
            <w:r>
              <w:t>16h30</w:t>
            </w:r>
          </w:p>
        </w:tc>
        <w:tc>
          <w:tcPr>
            <w:tcW w:w="3223" w:type="dxa"/>
          </w:tcPr>
          <w:p w:rsidR="00166BB1" w:rsidRDefault="00166BB1" w:rsidP="00435B15">
            <w:r>
              <w:t xml:space="preserve">Regis </w:t>
            </w:r>
            <w:proofErr w:type="spellStart"/>
            <w:r w:rsidRPr="00166BB1">
              <w:t>Degelcke</w:t>
            </w:r>
            <w:proofErr w:type="spellEnd"/>
            <w:r>
              <w:t xml:space="preserve"> </w:t>
            </w:r>
          </w:p>
          <w:p w:rsidR="007258F8" w:rsidRDefault="007258F8" w:rsidP="00435B15"/>
          <w:p w:rsidR="00166BB1" w:rsidRDefault="00166BB1" w:rsidP="00435B15">
            <w:r>
              <w:t xml:space="preserve">Franck </w:t>
            </w:r>
            <w:proofErr w:type="spellStart"/>
            <w:r>
              <w:t>Geretzhuber</w:t>
            </w:r>
            <w:proofErr w:type="spellEnd"/>
            <w:r>
              <w:t xml:space="preserve"> </w:t>
            </w:r>
          </w:p>
          <w:p w:rsidR="00E667DD" w:rsidRDefault="00166BB1" w:rsidP="00435B15">
            <w:r>
              <w:t xml:space="preserve">Pierre </w:t>
            </w:r>
            <w:r w:rsidRPr="00166BB1">
              <w:t>de</w:t>
            </w:r>
            <w:r>
              <w:t xml:space="preserve"> </w:t>
            </w:r>
            <w:proofErr w:type="spellStart"/>
            <w:r>
              <w:t>Ginestel</w:t>
            </w:r>
            <w:proofErr w:type="spellEnd"/>
          </w:p>
          <w:p w:rsidR="00166BB1" w:rsidRPr="00435B15" w:rsidRDefault="00166BB1" w:rsidP="00435B15"/>
        </w:tc>
        <w:tc>
          <w:tcPr>
            <w:tcW w:w="3669" w:type="dxa"/>
          </w:tcPr>
          <w:p w:rsidR="00166BB1" w:rsidRDefault="00166BB1" w:rsidP="00435B15">
            <w:r w:rsidRPr="00166BB1">
              <w:t>P</w:t>
            </w:r>
            <w:r w:rsidR="00A00967">
              <w:t>résident</w:t>
            </w:r>
            <w:r w:rsidRPr="00166BB1">
              <w:t xml:space="preserve"> d</w:t>
            </w:r>
            <w:r w:rsidR="007258F8">
              <w:t>u Conseil d’administration d'Auchan</w:t>
            </w:r>
            <w:r>
              <w:t xml:space="preserve"> </w:t>
            </w:r>
            <w:proofErr w:type="spellStart"/>
            <w:r>
              <w:t>Retail</w:t>
            </w:r>
            <w:proofErr w:type="spellEnd"/>
            <w:r>
              <w:t xml:space="preserve"> </w:t>
            </w:r>
          </w:p>
          <w:p w:rsidR="00166BB1" w:rsidRDefault="00166BB1" w:rsidP="00435B15">
            <w:r>
              <w:t>S</w:t>
            </w:r>
            <w:r w:rsidR="00A00967">
              <w:t xml:space="preserve">ecrétaire </w:t>
            </w:r>
            <w:r>
              <w:t>G</w:t>
            </w:r>
            <w:r w:rsidR="00A00967">
              <w:t>énéral</w:t>
            </w:r>
            <w:r>
              <w:t xml:space="preserve"> </w:t>
            </w:r>
            <w:r w:rsidR="007258F8">
              <w:t xml:space="preserve">d’Auchan </w:t>
            </w:r>
            <w:proofErr w:type="spellStart"/>
            <w:r w:rsidR="007258F8">
              <w:t>Retail</w:t>
            </w:r>
            <w:proofErr w:type="spellEnd"/>
          </w:p>
          <w:p w:rsidR="00E667DD" w:rsidRPr="00435B15" w:rsidRDefault="00A00967" w:rsidP="00435B15">
            <w:r>
              <w:t>Directeur</w:t>
            </w:r>
            <w:r w:rsidR="00166BB1" w:rsidRPr="00166BB1">
              <w:t xml:space="preserve"> Santé et Qualité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22 mai</w:t>
            </w:r>
          </w:p>
        </w:tc>
        <w:tc>
          <w:tcPr>
            <w:tcW w:w="2023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18h30</w:t>
            </w:r>
          </w:p>
        </w:tc>
        <w:tc>
          <w:tcPr>
            <w:tcW w:w="3223" w:type="dxa"/>
          </w:tcPr>
          <w:p w:rsidR="00E667DD" w:rsidRPr="00435B15" w:rsidRDefault="00166BB1" w:rsidP="00166BB1">
            <w:r>
              <w:t xml:space="preserve">Jacques </w:t>
            </w:r>
            <w:proofErr w:type="spellStart"/>
            <w:r>
              <w:t>Creyssel</w:t>
            </w:r>
            <w:proofErr w:type="spellEnd"/>
          </w:p>
        </w:tc>
        <w:tc>
          <w:tcPr>
            <w:tcW w:w="3669" w:type="dxa"/>
          </w:tcPr>
          <w:p w:rsidR="00E667DD" w:rsidRPr="00435B15" w:rsidRDefault="00166BB1" w:rsidP="00435B15">
            <w:r>
              <w:t>D</w:t>
            </w:r>
            <w:r w:rsidRPr="00166BB1">
              <w:t>élégué général de la Fédération du Commerce et de la Distribution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23 mai</w:t>
            </w:r>
          </w:p>
        </w:tc>
        <w:tc>
          <w:tcPr>
            <w:tcW w:w="2023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17</w:t>
            </w:r>
            <w:r w:rsidR="002E0D34">
              <w:t>h00</w:t>
            </w:r>
          </w:p>
        </w:tc>
        <w:tc>
          <w:tcPr>
            <w:tcW w:w="3223" w:type="dxa"/>
          </w:tcPr>
          <w:p w:rsidR="000C5CF0" w:rsidRDefault="000C5CF0" w:rsidP="00435B15">
            <w:r>
              <w:t xml:space="preserve">Stéphanie </w:t>
            </w:r>
            <w:proofErr w:type="spellStart"/>
            <w:r>
              <w:t>Yon</w:t>
            </w:r>
            <w:proofErr w:type="spellEnd"/>
            <w:r>
              <w:t>-Courtin</w:t>
            </w:r>
            <w:r w:rsidRPr="000C5CF0">
              <w:t xml:space="preserve"> </w:t>
            </w:r>
          </w:p>
          <w:p w:rsidR="000C5CF0" w:rsidRDefault="000C5CF0" w:rsidP="00435B15">
            <w:r>
              <w:t xml:space="preserve">Philippe </w:t>
            </w:r>
            <w:proofErr w:type="spellStart"/>
            <w:r>
              <w:t>Herscu</w:t>
            </w:r>
            <w:proofErr w:type="spellEnd"/>
          </w:p>
          <w:p w:rsidR="000C5CF0" w:rsidRDefault="000C5CF0" w:rsidP="00435B15"/>
          <w:p w:rsidR="000C5CF0" w:rsidRDefault="000C5CF0" w:rsidP="00435B15"/>
          <w:p w:rsidR="00E667DD" w:rsidRDefault="000C5CF0" w:rsidP="000C5CF0">
            <w:proofErr w:type="spellStart"/>
            <w:r>
              <w:lastRenderedPageBreak/>
              <w:t>Ann-Gaëlle</w:t>
            </w:r>
            <w:proofErr w:type="spellEnd"/>
            <w:r>
              <w:t xml:space="preserve"> Werner-Bernard</w:t>
            </w:r>
          </w:p>
          <w:p w:rsidR="000C5CF0" w:rsidRPr="00435B15" w:rsidRDefault="000C5CF0" w:rsidP="000C5CF0"/>
        </w:tc>
        <w:tc>
          <w:tcPr>
            <w:tcW w:w="3669" w:type="dxa"/>
          </w:tcPr>
          <w:p w:rsidR="000C5CF0" w:rsidRDefault="007258F8" w:rsidP="007258F8">
            <w:pPr>
              <w:jc w:val="left"/>
            </w:pPr>
            <w:r>
              <w:lastRenderedPageBreak/>
              <w:t>V</w:t>
            </w:r>
            <w:r w:rsidR="000C5CF0" w:rsidRPr="000C5CF0">
              <w:t>ice-prési</w:t>
            </w:r>
            <w:r w:rsidR="000C5CF0">
              <w:t xml:space="preserve">dente du Calvados </w:t>
            </w:r>
          </w:p>
          <w:p w:rsidR="000C5CF0" w:rsidRDefault="007258F8" w:rsidP="007258F8">
            <w:pPr>
              <w:jc w:val="left"/>
            </w:pPr>
            <w:r>
              <w:t>D</w:t>
            </w:r>
            <w:r w:rsidR="000C5CF0" w:rsidRPr="000C5CF0">
              <w:t>irecteur délégué aux territoires de l’Assem</w:t>
            </w:r>
            <w:r w:rsidR="000C5CF0">
              <w:t xml:space="preserve">blée des départements de France </w:t>
            </w:r>
          </w:p>
          <w:p w:rsidR="00E667DD" w:rsidRPr="00435B15" w:rsidRDefault="007258F8" w:rsidP="007258F8">
            <w:pPr>
              <w:jc w:val="left"/>
            </w:pPr>
            <w:r>
              <w:lastRenderedPageBreak/>
              <w:t>C</w:t>
            </w:r>
            <w:r w:rsidR="000C5CF0" w:rsidRPr="000C5CF0">
              <w:t>onseiller relations avec le Parlement, des Laboratoires départementaux d'analyses (LDA)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lastRenderedPageBreak/>
              <w:t>24 mai</w:t>
            </w:r>
          </w:p>
        </w:tc>
        <w:tc>
          <w:tcPr>
            <w:tcW w:w="2023" w:type="dxa"/>
          </w:tcPr>
          <w:p w:rsidR="00067933" w:rsidRDefault="00067933" w:rsidP="00435B15">
            <w:pPr>
              <w:spacing w:after="200" w:line="276" w:lineRule="auto"/>
              <w:jc w:val="left"/>
            </w:pPr>
            <w:r>
              <w:t>9h30</w:t>
            </w:r>
          </w:p>
          <w:p w:rsidR="00E97B86" w:rsidRDefault="00E97B86" w:rsidP="00435B15">
            <w:pPr>
              <w:spacing w:after="200" w:line="276" w:lineRule="auto"/>
              <w:jc w:val="left"/>
            </w:pPr>
          </w:p>
          <w:p w:rsidR="00E97B86" w:rsidRPr="00435B15" w:rsidRDefault="00E97B86" w:rsidP="00435B15">
            <w:pPr>
              <w:spacing w:after="200" w:line="276" w:lineRule="auto"/>
              <w:jc w:val="left"/>
            </w:pPr>
            <w:r>
              <w:t>10h30</w:t>
            </w:r>
          </w:p>
        </w:tc>
        <w:tc>
          <w:tcPr>
            <w:tcW w:w="3223" w:type="dxa"/>
          </w:tcPr>
          <w:p w:rsidR="00067933" w:rsidRDefault="00067933" w:rsidP="00435B15">
            <w:r>
              <w:t>Stanislas Bloch-</w:t>
            </w:r>
            <w:proofErr w:type="spellStart"/>
            <w:r>
              <w:t>Chomont</w:t>
            </w:r>
            <w:proofErr w:type="spellEnd"/>
            <w:r>
              <w:t xml:space="preserve"> </w:t>
            </w:r>
          </w:p>
          <w:p w:rsidR="00E97B86" w:rsidRDefault="00067933" w:rsidP="00435B15">
            <w:r>
              <w:t>Frédéric D</w:t>
            </w:r>
            <w:r w:rsidR="00E97B86">
              <w:t>uval</w:t>
            </w:r>
          </w:p>
          <w:p w:rsidR="00E97B86" w:rsidRDefault="00E97B86" w:rsidP="00435B15"/>
          <w:p w:rsidR="00E97B86" w:rsidRDefault="00E97B86" w:rsidP="00435B15"/>
          <w:p w:rsidR="00E97B86" w:rsidRDefault="00E97B86" w:rsidP="00435B15">
            <w:r w:rsidRPr="00E97B86">
              <w:t>Pa</w:t>
            </w:r>
            <w:r>
              <w:t>ul Toulouse</w:t>
            </w:r>
          </w:p>
          <w:p w:rsidR="00BA033F" w:rsidRDefault="00BA033F" w:rsidP="00435B15"/>
          <w:p w:rsidR="00E97B86" w:rsidRPr="00435B15" w:rsidRDefault="00E97B86" w:rsidP="00435B15">
            <w:r w:rsidRPr="00E97B86">
              <w:t>Nicola</w:t>
            </w:r>
            <w:r>
              <w:t>s Karam</w:t>
            </w:r>
          </w:p>
        </w:tc>
        <w:tc>
          <w:tcPr>
            <w:tcW w:w="3669" w:type="dxa"/>
          </w:tcPr>
          <w:p w:rsidR="00067933" w:rsidRDefault="00067933" w:rsidP="00E97B86">
            <w:pPr>
              <w:jc w:val="left"/>
            </w:pPr>
            <w:r>
              <w:t xml:space="preserve">Manager public </w:t>
            </w:r>
            <w:r w:rsidR="007258F8">
              <w:t>Policy</w:t>
            </w:r>
            <w:r>
              <w:t xml:space="preserve"> Amazon</w:t>
            </w:r>
          </w:p>
          <w:p w:rsidR="00E667DD" w:rsidRDefault="00067933" w:rsidP="00E97B86">
            <w:pPr>
              <w:jc w:val="left"/>
            </w:pPr>
            <w:r>
              <w:t xml:space="preserve">Délégué général Amazon </w:t>
            </w:r>
            <w:r w:rsidR="00E97B86">
              <w:t>France</w:t>
            </w:r>
          </w:p>
          <w:p w:rsidR="00E97B86" w:rsidRDefault="00E97B86" w:rsidP="00E97B86">
            <w:pPr>
              <w:jc w:val="left"/>
            </w:pPr>
          </w:p>
          <w:p w:rsidR="00E97B86" w:rsidRDefault="00E97B86" w:rsidP="00E97B86">
            <w:pPr>
              <w:jc w:val="left"/>
            </w:pPr>
          </w:p>
          <w:p w:rsidR="00E97B86" w:rsidRDefault="007258F8" w:rsidP="00E97B86">
            <w:pPr>
              <w:jc w:val="left"/>
            </w:pPr>
            <w:r>
              <w:t>Président</w:t>
            </w:r>
            <w:r w:rsidR="00E97B86" w:rsidRPr="00E97B86">
              <w:t xml:space="preserve"> Eurofins labora</w:t>
            </w:r>
            <w:r w:rsidR="00E97B86">
              <w:t xml:space="preserve">toire de microbiologie ouest </w:t>
            </w:r>
          </w:p>
          <w:p w:rsidR="00E97B86" w:rsidRPr="00435B15" w:rsidRDefault="00E97B86" w:rsidP="00E97B86">
            <w:pPr>
              <w:jc w:val="left"/>
            </w:pPr>
            <w:r w:rsidRPr="00E97B86">
              <w:t>D</w:t>
            </w:r>
            <w:r w:rsidR="007258F8">
              <w:t xml:space="preserve">irecteur </w:t>
            </w:r>
            <w:r w:rsidRPr="00E97B86">
              <w:t>G</w:t>
            </w:r>
            <w:r w:rsidR="007258F8">
              <w:t>énéral M</w:t>
            </w:r>
            <w:r w:rsidRPr="00E97B86">
              <w:t>icrobiologie France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28 mai</w:t>
            </w:r>
          </w:p>
        </w:tc>
        <w:tc>
          <w:tcPr>
            <w:tcW w:w="2023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15</w:t>
            </w:r>
            <w:r w:rsidR="002E0D34">
              <w:t>h00</w:t>
            </w:r>
          </w:p>
        </w:tc>
        <w:tc>
          <w:tcPr>
            <w:tcW w:w="3223" w:type="dxa"/>
          </w:tcPr>
          <w:p w:rsidR="00BA033F" w:rsidRDefault="00BA033F" w:rsidP="00435B15">
            <w:r w:rsidRPr="00BA033F">
              <w:t xml:space="preserve">Philippe </w:t>
            </w:r>
            <w:proofErr w:type="spellStart"/>
            <w:r w:rsidRPr="00BA033F">
              <w:t>Nicolle</w:t>
            </w:r>
            <w:r>
              <w:t>t</w:t>
            </w:r>
            <w:proofErr w:type="spellEnd"/>
          </w:p>
          <w:p w:rsidR="00BA033F" w:rsidRDefault="00BA033F" w:rsidP="00435B15"/>
          <w:p w:rsidR="00E667DD" w:rsidRPr="00435B15" w:rsidRDefault="00BA033F" w:rsidP="00BA033F">
            <w:r>
              <w:t>Isabelle Martel</w:t>
            </w:r>
          </w:p>
        </w:tc>
        <w:tc>
          <w:tcPr>
            <w:tcW w:w="3669" w:type="dxa"/>
          </w:tcPr>
          <w:p w:rsidR="00E667DD" w:rsidRPr="00435B15" w:rsidRDefault="007258F8" w:rsidP="00BA033F">
            <w:pPr>
              <w:jc w:val="left"/>
            </w:pPr>
            <w:r>
              <w:t>Directeur</w:t>
            </w:r>
            <w:r w:rsidR="00BA033F" w:rsidRPr="00BA033F">
              <w:t xml:space="preserve"> du Laboratoire de l'environnement et de l</w:t>
            </w:r>
            <w:r w:rsidR="00BA033F">
              <w:t xml:space="preserve">'alimentation </w:t>
            </w:r>
            <w:r w:rsidR="00BA033F" w:rsidRPr="00BA033F">
              <w:t>V</w:t>
            </w:r>
            <w:r>
              <w:t>ice-présidente</w:t>
            </w:r>
            <w:r w:rsidR="00BA033F" w:rsidRPr="00BA033F">
              <w:t xml:space="preserve"> de l'Association française des directeurs et cadres de laboratoires vétérinaires publics d'analyse (ADILVA)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29 mai</w:t>
            </w:r>
          </w:p>
        </w:tc>
        <w:tc>
          <w:tcPr>
            <w:tcW w:w="2023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17</w:t>
            </w:r>
            <w:r w:rsidR="002E0D34">
              <w:t>h00</w:t>
            </w:r>
          </w:p>
        </w:tc>
        <w:tc>
          <w:tcPr>
            <w:tcW w:w="3223" w:type="dxa"/>
          </w:tcPr>
          <w:p w:rsidR="00E667DD" w:rsidRPr="00435B15" w:rsidRDefault="00BA033F" w:rsidP="00435B15">
            <w:r>
              <w:t>Alexandre Bompard</w:t>
            </w:r>
          </w:p>
        </w:tc>
        <w:tc>
          <w:tcPr>
            <w:tcW w:w="3669" w:type="dxa"/>
          </w:tcPr>
          <w:p w:rsidR="00E667DD" w:rsidRPr="00435B15" w:rsidRDefault="007258F8" w:rsidP="007258F8">
            <w:pPr>
              <w:jc w:val="left"/>
            </w:pPr>
            <w:r>
              <w:t xml:space="preserve">Président Directeur Général de </w:t>
            </w:r>
            <w:r w:rsidR="00BA033F" w:rsidRPr="00BA033F">
              <w:t>Carrefour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30 mai</w:t>
            </w:r>
          </w:p>
        </w:tc>
        <w:tc>
          <w:tcPr>
            <w:tcW w:w="2023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18</w:t>
            </w:r>
            <w:r w:rsidR="002E0D34">
              <w:t>h00</w:t>
            </w:r>
          </w:p>
        </w:tc>
        <w:tc>
          <w:tcPr>
            <w:tcW w:w="3223" w:type="dxa"/>
          </w:tcPr>
          <w:p w:rsidR="00BA033F" w:rsidRDefault="00BA033F" w:rsidP="00435B15">
            <w:r>
              <w:t>Thierry Cotillard</w:t>
            </w:r>
          </w:p>
          <w:p w:rsidR="00BA033F" w:rsidRDefault="00BA033F" w:rsidP="00435B15">
            <w:r w:rsidRPr="00BA033F">
              <w:t xml:space="preserve">Olivier </w:t>
            </w:r>
            <w:proofErr w:type="spellStart"/>
            <w:r w:rsidRPr="00BA033F">
              <w:t>Touzé</w:t>
            </w:r>
            <w:proofErr w:type="spellEnd"/>
          </w:p>
          <w:p w:rsidR="00BA033F" w:rsidRDefault="00BA033F" w:rsidP="00435B15"/>
          <w:p w:rsidR="00BA033F" w:rsidRDefault="00BA033F" w:rsidP="00435B15"/>
          <w:p w:rsidR="00BA033F" w:rsidRDefault="00BA033F" w:rsidP="00435B15"/>
          <w:p w:rsidR="00BA033F" w:rsidRDefault="00BA033F" w:rsidP="00435B15"/>
          <w:p w:rsidR="00E667DD" w:rsidRPr="00435B15" w:rsidRDefault="00BA033F" w:rsidP="00435B15">
            <w:r w:rsidRPr="00BA033F">
              <w:t>Xavier de Fle</w:t>
            </w:r>
            <w:r>
              <w:t>urac</w:t>
            </w:r>
          </w:p>
        </w:tc>
        <w:tc>
          <w:tcPr>
            <w:tcW w:w="3669" w:type="dxa"/>
          </w:tcPr>
          <w:p w:rsidR="00BA033F" w:rsidRDefault="007258F8" w:rsidP="00BA033F">
            <w:pPr>
              <w:jc w:val="left"/>
            </w:pPr>
            <w:r>
              <w:t>P</w:t>
            </w:r>
            <w:r w:rsidR="00BA033F">
              <w:t xml:space="preserve">résident d’Intermarché </w:t>
            </w:r>
          </w:p>
          <w:p w:rsidR="00BA033F" w:rsidRDefault="007258F8" w:rsidP="00BA033F">
            <w:pPr>
              <w:jc w:val="left"/>
            </w:pPr>
            <w:r>
              <w:t>D</w:t>
            </w:r>
            <w:r w:rsidR="00BA033F" w:rsidRPr="00BA033F">
              <w:t xml:space="preserve">irecteur de la qualité et du développement durable du </w:t>
            </w:r>
            <w:r>
              <w:t>groupe Intermarché</w:t>
            </w:r>
          </w:p>
          <w:p w:rsidR="00BA033F" w:rsidRDefault="00BA033F" w:rsidP="00BA033F">
            <w:pPr>
              <w:jc w:val="left"/>
            </w:pPr>
          </w:p>
          <w:p w:rsidR="00BA033F" w:rsidRDefault="00BA033F" w:rsidP="00BA033F">
            <w:pPr>
              <w:jc w:val="left"/>
            </w:pPr>
          </w:p>
          <w:p w:rsidR="00BA033F" w:rsidRPr="00435B15" w:rsidRDefault="007258F8" w:rsidP="00BA033F">
            <w:pPr>
              <w:jc w:val="left"/>
            </w:pPr>
            <w:r>
              <w:t>D</w:t>
            </w:r>
            <w:r w:rsidR="00BA033F" w:rsidRPr="00BA033F">
              <w:t>irecteur de la performance des régions d’Intermarché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EA180B" w:rsidRDefault="00E667DD" w:rsidP="00435B15">
            <w:pPr>
              <w:spacing w:after="200" w:line="276" w:lineRule="auto"/>
              <w:jc w:val="left"/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31 mai</w:t>
            </w:r>
          </w:p>
        </w:tc>
        <w:tc>
          <w:tcPr>
            <w:tcW w:w="2023" w:type="dxa"/>
          </w:tcPr>
          <w:p w:rsidR="00E667DD" w:rsidRPr="00EA180B" w:rsidRDefault="00E667DD" w:rsidP="00435B15">
            <w:pPr>
              <w:spacing w:after="200" w:line="276" w:lineRule="auto"/>
              <w:jc w:val="left"/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9h30</w:t>
            </w:r>
          </w:p>
        </w:tc>
        <w:tc>
          <w:tcPr>
            <w:tcW w:w="3223" w:type="dxa"/>
          </w:tcPr>
          <w:p w:rsidR="00950C51" w:rsidRPr="00EA180B" w:rsidRDefault="00950C51" w:rsidP="000C5CF0">
            <w:pPr>
              <w:jc w:val="left"/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 xml:space="preserve">Elsa </w:t>
            </w:r>
            <w:proofErr w:type="spellStart"/>
            <w:r w:rsidRPr="00EA180B">
              <w:rPr>
                <w:color w:val="943634" w:themeColor="accent2" w:themeShade="BF"/>
              </w:rPr>
              <w:t>Hervy</w:t>
            </w:r>
            <w:proofErr w:type="spellEnd"/>
          </w:p>
          <w:p w:rsidR="00950C51" w:rsidRPr="00EA180B" w:rsidRDefault="00950C51" w:rsidP="000C5CF0">
            <w:pPr>
              <w:jc w:val="left"/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Louis Verdier</w:t>
            </w:r>
          </w:p>
          <w:p w:rsidR="000C5CF0" w:rsidRPr="00EA180B" w:rsidRDefault="000C5CF0" w:rsidP="000C5CF0">
            <w:pPr>
              <w:jc w:val="left"/>
              <w:rPr>
                <w:color w:val="943634" w:themeColor="accent2" w:themeShade="BF"/>
              </w:rPr>
            </w:pPr>
          </w:p>
          <w:p w:rsidR="00950C51" w:rsidRPr="00EA180B" w:rsidRDefault="00950C51" w:rsidP="000C5CF0">
            <w:pPr>
              <w:jc w:val="left"/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 xml:space="preserve">Thérèse </w:t>
            </w:r>
            <w:proofErr w:type="spellStart"/>
            <w:r w:rsidRPr="00EA180B">
              <w:rPr>
                <w:color w:val="943634" w:themeColor="accent2" w:themeShade="BF"/>
              </w:rPr>
              <w:t>Majnoni</w:t>
            </w:r>
            <w:proofErr w:type="spellEnd"/>
            <w:r w:rsidRPr="00EA180B">
              <w:rPr>
                <w:color w:val="943634" w:themeColor="accent2" w:themeShade="BF"/>
              </w:rPr>
              <w:t xml:space="preserve"> d’</w:t>
            </w:r>
            <w:proofErr w:type="spellStart"/>
            <w:r w:rsidRPr="00EA180B">
              <w:rPr>
                <w:color w:val="943634" w:themeColor="accent2" w:themeShade="BF"/>
              </w:rPr>
              <w:t>Intignano</w:t>
            </w:r>
            <w:proofErr w:type="spellEnd"/>
          </w:p>
          <w:p w:rsidR="007258F8" w:rsidRPr="00EA180B" w:rsidRDefault="007258F8" w:rsidP="000C5CF0">
            <w:pPr>
              <w:jc w:val="left"/>
              <w:rPr>
                <w:color w:val="943634" w:themeColor="accent2" w:themeShade="BF"/>
              </w:rPr>
            </w:pPr>
          </w:p>
          <w:p w:rsidR="000C5CF0" w:rsidRPr="00EA180B" w:rsidRDefault="00916C9A" w:rsidP="000C5CF0">
            <w:pPr>
              <w:jc w:val="left"/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R</w:t>
            </w:r>
            <w:r w:rsidR="00950C51" w:rsidRPr="00EA180B">
              <w:rPr>
                <w:color w:val="943634" w:themeColor="accent2" w:themeShade="BF"/>
              </w:rPr>
              <w:t>eprésentants de l’Association d</w:t>
            </w:r>
            <w:r w:rsidR="000C5CF0" w:rsidRPr="00EA180B">
              <w:rPr>
                <w:color w:val="943634" w:themeColor="accent2" w:themeShade="BF"/>
              </w:rPr>
              <w:t>es maires de France (AMF)</w:t>
            </w:r>
          </w:p>
          <w:p w:rsidR="000C5CF0" w:rsidRPr="00EA180B" w:rsidRDefault="00950C51" w:rsidP="000C5CF0">
            <w:pPr>
              <w:jc w:val="left"/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El</w:t>
            </w:r>
            <w:r w:rsidR="000C5CF0" w:rsidRPr="00EA180B">
              <w:rPr>
                <w:color w:val="943634" w:themeColor="accent2" w:themeShade="BF"/>
              </w:rPr>
              <w:t xml:space="preserve">isabeth </w:t>
            </w:r>
            <w:proofErr w:type="spellStart"/>
            <w:r w:rsidR="000C5CF0" w:rsidRPr="00EA180B">
              <w:rPr>
                <w:color w:val="943634" w:themeColor="accent2" w:themeShade="BF"/>
              </w:rPr>
              <w:t>Laithier</w:t>
            </w:r>
            <w:proofErr w:type="spellEnd"/>
          </w:p>
          <w:p w:rsidR="000C5CF0" w:rsidRPr="00EA180B" w:rsidRDefault="000C5CF0" w:rsidP="000C5CF0">
            <w:pPr>
              <w:jc w:val="left"/>
              <w:rPr>
                <w:color w:val="943634" w:themeColor="accent2" w:themeShade="BF"/>
              </w:rPr>
            </w:pPr>
          </w:p>
          <w:p w:rsidR="000C5CF0" w:rsidRPr="00EA180B" w:rsidRDefault="000C5CF0" w:rsidP="000C5CF0">
            <w:pPr>
              <w:jc w:val="left"/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 xml:space="preserve">Nelly </w:t>
            </w:r>
            <w:proofErr w:type="spellStart"/>
            <w:r w:rsidRPr="00EA180B">
              <w:rPr>
                <w:color w:val="943634" w:themeColor="accent2" w:themeShade="BF"/>
              </w:rPr>
              <w:t>Jacquemot</w:t>
            </w:r>
            <w:proofErr w:type="spellEnd"/>
          </w:p>
          <w:p w:rsidR="000C5CF0" w:rsidRPr="00EA180B" w:rsidRDefault="000C5CF0" w:rsidP="000C5CF0">
            <w:pPr>
              <w:jc w:val="left"/>
              <w:rPr>
                <w:color w:val="943634" w:themeColor="accent2" w:themeShade="BF"/>
              </w:rPr>
            </w:pPr>
          </w:p>
          <w:p w:rsidR="00E667DD" w:rsidRPr="00EA180B" w:rsidRDefault="000C5CF0" w:rsidP="000C5CF0">
            <w:pPr>
              <w:jc w:val="left"/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Sarah Reilly</w:t>
            </w:r>
          </w:p>
          <w:p w:rsidR="000C5CF0" w:rsidRPr="00EA180B" w:rsidRDefault="000C5CF0" w:rsidP="000C5CF0">
            <w:pPr>
              <w:jc w:val="left"/>
              <w:rPr>
                <w:color w:val="943634" w:themeColor="accent2" w:themeShade="BF"/>
              </w:rPr>
            </w:pPr>
          </w:p>
        </w:tc>
        <w:tc>
          <w:tcPr>
            <w:tcW w:w="3669" w:type="dxa"/>
          </w:tcPr>
          <w:p w:rsidR="007258F8" w:rsidRPr="00EA180B" w:rsidRDefault="007258F8" w:rsidP="000C5CF0">
            <w:pPr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D</w:t>
            </w:r>
            <w:r w:rsidR="000C5CF0" w:rsidRPr="00EA180B">
              <w:rPr>
                <w:color w:val="943634" w:themeColor="accent2" w:themeShade="BF"/>
              </w:rPr>
              <w:t>éléguée générale de la FFEC</w:t>
            </w:r>
            <w:r w:rsidRPr="00EA180B">
              <w:rPr>
                <w:color w:val="943634" w:themeColor="accent2" w:themeShade="BF"/>
              </w:rPr>
              <w:t>.</w:t>
            </w:r>
          </w:p>
          <w:p w:rsidR="000C5CF0" w:rsidRPr="00EA180B" w:rsidRDefault="007258F8" w:rsidP="000C5CF0">
            <w:pPr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D</w:t>
            </w:r>
            <w:r w:rsidR="00950C51" w:rsidRPr="00EA180B">
              <w:rPr>
                <w:color w:val="943634" w:themeColor="accent2" w:themeShade="BF"/>
              </w:rPr>
              <w:t xml:space="preserve">irecteur général du groupe Grandir </w:t>
            </w:r>
            <w:r w:rsidRPr="00EA180B">
              <w:rPr>
                <w:color w:val="943634" w:themeColor="accent2" w:themeShade="BF"/>
              </w:rPr>
              <w:t>– Les Petits Chaperons Rouge</w:t>
            </w:r>
            <w:r w:rsidR="000C5CF0" w:rsidRPr="00EA180B">
              <w:rPr>
                <w:color w:val="943634" w:themeColor="accent2" w:themeShade="BF"/>
              </w:rPr>
              <w:t xml:space="preserve"> D</w:t>
            </w:r>
            <w:r w:rsidR="00950C51" w:rsidRPr="00EA180B">
              <w:rPr>
                <w:color w:val="943634" w:themeColor="accent2" w:themeShade="BF"/>
              </w:rPr>
              <w:t>irigeante-fondatrice de</w:t>
            </w:r>
            <w:r w:rsidR="000C5CF0" w:rsidRPr="00EA180B">
              <w:rPr>
                <w:color w:val="943634" w:themeColor="accent2" w:themeShade="BF"/>
              </w:rPr>
              <w:t>s Paradis de Jules et Juliette</w:t>
            </w:r>
          </w:p>
          <w:p w:rsidR="000C5CF0" w:rsidRPr="00EA180B" w:rsidRDefault="000C5CF0" w:rsidP="000C5CF0">
            <w:pPr>
              <w:rPr>
                <w:color w:val="943634" w:themeColor="accent2" w:themeShade="BF"/>
              </w:rPr>
            </w:pPr>
          </w:p>
          <w:p w:rsidR="000C5CF0" w:rsidRPr="00EA180B" w:rsidRDefault="000C5CF0" w:rsidP="000C5CF0">
            <w:pPr>
              <w:rPr>
                <w:color w:val="943634" w:themeColor="accent2" w:themeShade="BF"/>
              </w:rPr>
            </w:pPr>
          </w:p>
          <w:p w:rsidR="000C5CF0" w:rsidRPr="00EA180B" w:rsidRDefault="007258F8" w:rsidP="000C5CF0">
            <w:pPr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C</w:t>
            </w:r>
            <w:r w:rsidR="00950C51" w:rsidRPr="00EA180B">
              <w:rPr>
                <w:color w:val="943634" w:themeColor="accent2" w:themeShade="BF"/>
              </w:rPr>
              <w:t xml:space="preserve">hargée de la petite enfance, </w:t>
            </w:r>
            <w:r w:rsidRPr="00EA180B">
              <w:rPr>
                <w:color w:val="943634" w:themeColor="accent2" w:themeShade="BF"/>
              </w:rPr>
              <w:t>adjointe au maire de Nancy</w:t>
            </w:r>
          </w:p>
          <w:p w:rsidR="000C5CF0" w:rsidRPr="00EA180B" w:rsidRDefault="007258F8" w:rsidP="000C5CF0">
            <w:pPr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R</w:t>
            </w:r>
            <w:r w:rsidR="00950C51" w:rsidRPr="00EA180B">
              <w:rPr>
                <w:color w:val="943634" w:themeColor="accent2" w:themeShade="BF"/>
              </w:rPr>
              <w:t>esponsable du département action soc</w:t>
            </w:r>
            <w:r w:rsidR="000C5CF0" w:rsidRPr="00EA180B">
              <w:rPr>
                <w:color w:val="943634" w:themeColor="accent2" w:themeShade="BF"/>
              </w:rPr>
              <w:t>iale, éducation, culture</w:t>
            </w:r>
          </w:p>
          <w:p w:rsidR="00E667DD" w:rsidRPr="00EA180B" w:rsidRDefault="007258F8" w:rsidP="000C5CF0">
            <w:pPr>
              <w:rPr>
                <w:color w:val="943634" w:themeColor="accent2" w:themeShade="BF"/>
              </w:rPr>
            </w:pPr>
            <w:r w:rsidRPr="00EA180B">
              <w:rPr>
                <w:color w:val="943634" w:themeColor="accent2" w:themeShade="BF"/>
              </w:rPr>
              <w:t>C</w:t>
            </w:r>
            <w:r w:rsidR="00950C51" w:rsidRPr="00EA180B">
              <w:rPr>
                <w:color w:val="943634" w:themeColor="accent2" w:themeShade="BF"/>
              </w:rPr>
              <w:t>onseillère.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7 juin</w:t>
            </w:r>
          </w:p>
        </w:tc>
        <w:tc>
          <w:tcPr>
            <w:tcW w:w="2023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9h30</w:t>
            </w:r>
          </w:p>
        </w:tc>
        <w:tc>
          <w:tcPr>
            <w:tcW w:w="3223" w:type="dxa"/>
          </w:tcPr>
          <w:p w:rsidR="000C5CF0" w:rsidRDefault="000C5CF0" w:rsidP="00435B15">
            <w:r>
              <w:t>Emmanuel Besnier</w:t>
            </w:r>
            <w:r w:rsidRPr="000C5CF0">
              <w:t xml:space="preserve"> </w:t>
            </w:r>
          </w:p>
          <w:p w:rsidR="00E667DD" w:rsidRDefault="007258F8" w:rsidP="000C5CF0">
            <w:r>
              <w:t xml:space="preserve">Arnaud </w:t>
            </w:r>
            <w:proofErr w:type="spellStart"/>
            <w:r>
              <w:t>Boinard</w:t>
            </w:r>
            <w:proofErr w:type="spellEnd"/>
          </w:p>
          <w:p w:rsidR="000C5CF0" w:rsidRPr="00435B15" w:rsidRDefault="002E0D34" w:rsidP="000C5CF0">
            <w:r>
              <w:t xml:space="preserve">Michel </w:t>
            </w:r>
            <w:proofErr w:type="spellStart"/>
            <w:r>
              <w:t>Nalet</w:t>
            </w:r>
            <w:proofErr w:type="spellEnd"/>
          </w:p>
        </w:tc>
        <w:tc>
          <w:tcPr>
            <w:tcW w:w="3669" w:type="dxa"/>
          </w:tcPr>
          <w:p w:rsidR="000C5CF0" w:rsidRDefault="007258F8" w:rsidP="002E0D34">
            <w:pPr>
              <w:jc w:val="left"/>
            </w:pPr>
            <w:r>
              <w:t>P</w:t>
            </w:r>
            <w:r w:rsidR="000C5CF0" w:rsidRPr="000C5CF0">
              <w:t>résident-direc</w:t>
            </w:r>
            <w:r w:rsidR="000C5CF0">
              <w:t>teur général de Lactalis</w:t>
            </w:r>
          </w:p>
          <w:p w:rsidR="00E667DD" w:rsidRDefault="007258F8" w:rsidP="002E0D34">
            <w:pPr>
              <w:jc w:val="left"/>
            </w:pPr>
            <w:r>
              <w:t>D</w:t>
            </w:r>
            <w:r w:rsidR="002E0D34">
              <w:t>irecteur général Lactalis Nutrition</w:t>
            </w:r>
          </w:p>
          <w:p w:rsidR="002E0D34" w:rsidRPr="00435B15" w:rsidRDefault="002E0D34" w:rsidP="002E0D34">
            <w:pPr>
              <w:jc w:val="left"/>
            </w:pPr>
            <w:r>
              <w:t>Directeur relations extérieures et communication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435B15" w:rsidRDefault="00E667DD" w:rsidP="00435B15">
            <w:pPr>
              <w:spacing w:after="200" w:line="276" w:lineRule="auto"/>
              <w:jc w:val="left"/>
            </w:pPr>
            <w:r w:rsidRPr="00435B15">
              <w:t>14 juin</w:t>
            </w:r>
          </w:p>
        </w:tc>
        <w:tc>
          <w:tcPr>
            <w:tcW w:w="2023" w:type="dxa"/>
          </w:tcPr>
          <w:p w:rsidR="00E667DD" w:rsidRPr="00435B15" w:rsidRDefault="000C5CF0" w:rsidP="00435B15">
            <w:pPr>
              <w:spacing w:after="200" w:line="276" w:lineRule="auto"/>
              <w:jc w:val="left"/>
            </w:pPr>
            <w:r>
              <w:t>9h45</w:t>
            </w:r>
          </w:p>
        </w:tc>
        <w:tc>
          <w:tcPr>
            <w:tcW w:w="3223" w:type="dxa"/>
          </w:tcPr>
          <w:p w:rsidR="00E667DD" w:rsidRPr="00435B15" w:rsidRDefault="000C5CF0" w:rsidP="000C5CF0">
            <w:r>
              <w:t xml:space="preserve">Agnès </w:t>
            </w:r>
            <w:proofErr w:type="spellStart"/>
            <w:r>
              <w:t>Buzyn</w:t>
            </w:r>
            <w:proofErr w:type="spellEnd"/>
          </w:p>
        </w:tc>
        <w:tc>
          <w:tcPr>
            <w:tcW w:w="3669" w:type="dxa"/>
          </w:tcPr>
          <w:p w:rsidR="00E667DD" w:rsidRPr="00435B15" w:rsidRDefault="00916C9A" w:rsidP="00435B15">
            <w:r>
              <w:t>M</w:t>
            </w:r>
            <w:r w:rsidR="000C5CF0" w:rsidRPr="000C5CF0">
              <w:t>inistre des Solidarités et de la santé.</w:t>
            </w:r>
          </w:p>
        </w:tc>
      </w:tr>
      <w:tr w:rsidR="00E667DD" w:rsidRPr="00435B15" w:rsidTr="00E667DD">
        <w:tc>
          <w:tcPr>
            <w:tcW w:w="1116" w:type="dxa"/>
          </w:tcPr>
          <w:p w:rsidR="00E667DD" w:rsidRPr="00137916" w:rsidRDefault="00E667DD" w:rsidP="00435B15">
            <w:pPr>
              <w:spacing w:after="200" w:line="276" w:lineRule="auto"/>
              <w:jc w:val="left"/>
              <w:rPr>
                <w:color w:val="943634" w:themeColor="accent2" w:themeShade="BF"/>
              </w:rPr>
            </w:pPr>
            <w:r w:rsidRPr="00137916">
              <w:rPr>
                <w:color w:val="943634" w:themeColor="accent2" w:themeShade="BF"/>
              </w:rPr>
              <w:t>11 juillet</w:t>
            </w:r>
          </w:p>
        </w:tc>
        <w:tc>
          <w:tcPr>
            <w:tcW w:w="2023" w:type="dxa"/>
          </w:tcPr>
          <w:p w:rsidR="00E667DD" w:rsidRPr="00137916" w:rsidRDefault="00E667DD" w:rsidP="00435B15">
            <w:pPr>
              <w:spacing w:after="200" w:line="276" w:lineRule="auto"/>
              <w:jc w:val="left"/>
              <w:rPr>
                <w:color w:val="943634" w:themeColor="accent2" w:themeShade="BF"/>
              </w:rPr>
            </w:pPr>
            <w:r w:rsidRPr="00137916">
              <w:rPr>
                <w:color w:val="943634" w:themeColor="accent2" w:themeShade="BF"/>
              </w:rPr>
              <w:t>17</w:t>
            </w:r>
            <w:r w:rsidR="002E0D34" w:rsidRPr="00137916">
              <w:rPr>
                <w:color w:val="943634" w:themeColor="accent2" w:themeShade="BF"/>
              </w:rPr>
              <w:t>h00</w:t>
            </w:r>
          </w:p>
        </w:tc>
        <w:tc>
          <w:tcPr>
            <w:tcW w:w="3223" w:type="dxa"/>
          </w:tcPr>
          <w:p w:rsidR="00E667DD" w:rsidRPr="00137916" w:rsidRDefault="000C5CF0" w:rsidP="002E0D34">
            <w:pPr>
              <w:jc w:val="left"/>
              <w:rPr>
                <w:color w:val="943634" w:themeColor="accent2" w:themeShade="BF"/>
              </w:rPr>
            </w:pPr>
            <w:r w:rsidRPr="00137916">
              <w:rPr>
                <w:color w:val="943634" w:themeColor="accent2" w:themeShade="BF"/>
              </w:rPr>
              <w:t>Présentation du projet de rapport et échanges de vues.</w:t>
            </w:r>
          </w:p>
        </w:tc>
        <w:tc>
          <w:tcPr>
            <w:tcW w:w="3669" w:type="dxa"/>
          </w:tcPr>
          <w:p w:rsidR="00E667DD" w:rsidRPr="00435B15" w:rsidRDefault="00E667DD" w:rsidP="00435B15"/>
        </w:tc>
      </w:tr>
    </w:tbl>
    <w:p w:rsidR="009B32E1" w:rsidRPr="009B32E1" w:rsidRDefault="009B32E1">
      <w:pPr>
        <w:rPr>
          <w:color w:val="943634" w:themeColor="accent2" w:themeShade="BF"/>
        </w:rPr>
      </w:pPr>
      <w:r w:rsidRPr="009B32E1">
        <w:rPr>
          <w:color w:val="943634" w:themeColor="accent2" w:themeShade="BF"/>
        </w:rPr>
        <w:t>En rouge :</w:t>
      </w:r>
      <w:r w:rsidR="00C75168">
        <w:rPr>
          <w:color w:val="943634" w:themeColor="accent2" w:themeShade="BF"/>
        </w:rPr>
        <w:t xml:space="preserve"> participations sans intervention</w:t>
      </w:r>
      <w:bookmarkStart w:id="0" w:name="_GoBack"/>
      <w:bookmarkEnd w:id="0"/>
    </w:p>
    <w:sectPr w:rsidR="009B32E1" w:rsidRPr="009B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15"/>
    <w:rsid w:val="00067933"/>
    <w:rsid w:val="000834E5"/>
    <w:rsid w:val="000C5CF0"/>
    <w:rsid w:val="00137916"/>
    <w:rsid w:val="00166BB1"/>
    <w:rsid w:val="001D7A55"/>
    <w:rsid w:val="002E0D34"/>
    <w:rsid w:val="00435B15"/>
    <w:rsid w:val="004B74F5"/>
    <w:rsid w:val="006F1E93"/>
    <w:rsid w:val="007258F8"/>
    <w:rsid w:val="007C7F88"/>
    <w:rsid w:val="00916C9A"/>
    <w:rsid w:val="00950C51"/>
    <w:rsid w:val="009B32E1"/>
    <w:rsid w:val="00A00967"/>
    <w:rsid w:val="00BA033F"/>
    <w:rsid w:val="00C75168"/>
    <w:rsid w:val="00E667DD"/>
    <w:rsid w:val="00E97B86"/>
    <w:rsid w:val="00EA180B"/>
    <w:rsid w:val="00E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4D6D"/>
  <w15:docId w15:val="{728DBB9B-8C78-4D6E-AAFC-B320B2E1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5B1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Assemblée Nationale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Hugon-Petel</dc:creator>
  <cp:lastModifiedBy>Utilisateur1</cp:lastModifiedBy>
  <cp:revision>3</cp:revision>
  <cp:lastPrinted>2018-07-16T07:55:00Z</cp:lastPrinted>
  <dcterms:created xsi:type="dcterms:W3CDTF">2018-07-18T16:14:00Z</dcterms:created>
  <dcterms:modified xsi:type="dcterms:W3CDTF">2018-07-18T16:15:00Z</dcterms:modified>
</cp:coreProperties>
</file>